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9E" w:rsidRDefault="0079269E" w:rsidP="00AB3187">
      <w:pPr>
        <w:jc w:val="both"/>
      </w:pPr>
      <w:bookmarkStart w:id="0" w:name="_GoBack"/>
      <w:bookmarkEnd w:id="0"/>
    </w:p>
    <w:p w:rsidR="00B328BF" w:rsidRDefault="00B328BF" w:rsidP="00AB3187">
      <w:pPr>
        <w:jc w:val="center"/>
        <w:rPr>
          <w:b/>
        </w:rPr>
      </w:pPr>
      <w:r w:rsidRPr="00B328BF">
        <w:rPr>
          <w:b/>
        </w:rPr>
        <w:t>SZKOLNA GIEŁDA TURYSTYCZNA</w:t>
      </w:r>
    </w:p>
    <w:p w:rsidR="00ED19EE" w:rsidRDefault="00ED19EE" w:rsidP="00AB3187">
      <w:pPr>
        <w:jc w:val="center"/>
        <w:rPr>
          <w:b/>
        </w:rPr>
      </w:pPr>
    </w:p>
    <w:p w:rsidR="00B328BF" w:rsidRDefault="00AB3187" w:rsidP="00AB3187">
      <w:pPr>
        <w:tabs>
          <w:tab w:val="left" w:pos="1701"/>
        </w:tabs>
        <w:jc w:val="center"/>
      </w:pPr>
      <w:r>
        <w:t>Konkurs dla szkół</w:t>
      </w:r>
      <w:r w:rsidR="00B328BF">
        <w:t xml:space="preserve"> </w:t>
      </w:r>
      <w:r>
        <w:t>podstawowych</w:t>
      </w:r>
      <w:r w:rsidR="00B0475B">
        <w:t xml:space="preserve"> </w:t>
      </w:r>
      <w:r w:rsidR="00B328BF">
        <w:t xml:space="preserve"> „REGION</w:t>
      </w:r>
      <w:r w:rsidR="006737EB">
        <w:t xml:space="preserve"> W</w:t>
      </w:r>
      <w:r w:rsidR="008B58AD">
        <w:t xml:space="preserve">  ZMYSŁACH</w:t>
      </w:r>
      <w:r w:rsidR="00B328BF">
        <w:t>”</w:t>
      </w:r>
    </w:p>
    <w:p w:rsidR="00B328BF" w:rsidRDefault="00B328BF" w:rsidP="00AB3187">
      <w:pPr>
        <w:tabs>
          <w:tab w:val="left" w:pos="1560"/>
        </w:tabs>
        <w:jc w:val="both"/>
      </w:pPr>
      <w:r>
        <w:t xml:space="preserve">                       </w:t>
      </w:r>
    </w:p>
    <w:p w:rsidR="00B328BF" w:rsidRDefault="00B328BF" w:rsidP="00AB3187">
      <w:pPr>
        <w:jc w:val="both"/>
        <w:rPr>
          <w:u w:val="single"/>
        </w:rPr>
      </w:pPr>
      <w:r w:rsidRPr="00B328BF">
        <w:rPr>
          <w:u w:val="single"/>
        </w:rPr>
        <w:t>Regulamin konkursu</w:t>
      </w:r>
    </w:p>
    <w:p w:rsidR="00B328BF" w:rsidRDefault="00B328BF" w:rsidP="00AB3187">
      <w:pPr>
        <w:jc w:val="both"/>
        <w:rPr>
          <w:u w:val="single"/>
        </w:rPr>
      </w:pPr>
    </w:p>
    <w:p w:rsidR="00B328BF" w:rsidRDefault="00B328BF" w:rsidP="00AB3187">
      <w:pPr>
        <w:pStyle w:val="Akapitzlist"/>
        <w:numPr>
          <w:ilvl w:val="0"/>
          <w:numId w:val="1"/>
        </w:numPr>
        <w:jc w:val="both"/>
      </w:pPr>
      <w:r w:rsidRPr="00B328BF">
        <w:t xml:space="preserve">Konkurs organizowany jest </w:t>
      </w:r>
      <w:r>
        <w:t xml:space="preserve">przez Oddział PTSM i Szkolne Schronisko Młodzieżowe w Legnicy ul. </w:t>
      </w:r>
      <w:r w:rsidR="00B0475B">
        <w:t>H.</w:t>
      </w:r>
      <w:r w:rsidR="00AB3187">
        <w:t xml:space="preserve"> </w:t>
      </w:r>
      <w:r w:rsidR="00B0475B">
        <w:t xml:space="preserve">Jordana 17 w dniu </w:t>
      </w:r>
      <w:r w:rsidR="00EF25CF">
        <w:rPr>
          <w:b/>
        </w:rPr>
        <w:t>16.05.2018</w:t>
      </w:r>
      <w:r w:rsidR="00AB3187">
        <w:rPr>
          <w:b/>
        </w:rPr>
        <w:t xml:space="preserve"> r.</w:t>
      </w:r>
    </w:p>
    <w:p w:rsidR="00B328BF" w:rsidRDefault="00B328BF" w:rsidP="00AB3187">
      <w:pPr>
        <w:pStyle w:val="Akapitzlist"/>
        <w:numPr>
          <w:ilvl w:val="0"/>
          <w:numId w:val="1"/>
        </w:numPr>
        <w:jc w:val="both"/>
      </w:pPr>
      <w:r>
        <w:t>W konkursie mogą brać udz</w:t>
      </w:r>
      <w:r w:rsidR="00BC3653">
        <w:t>iał uczniowie szkół</w:t>
      </w:r>
      <w:r>
        <w:t xml:space="preserve"> </w:t>
      </w:r>
      <w:r w:rsidR="00BC3653">
        <w:t>podstawowych</w:t>
      </w:r>
      <w:r>
        <w:t xml:space="preserve"> z Legnicy i powiatu legnickiego.</w:t>
      </w:r>
    </w:p>
    <w:p w:rsidR="00B328BF" w:rsidRDefault="00B328BF" w:rsidP="00AB3187">
      <w:pPr>
        <w:pStyle w:val="Akapitzlist"/>
        <w:numPr>
          <w:ilvl w:val="0"/>
          <w:numId w:val="1"/>
        </w:numPr>
        <w:jc w:val="both"/>
      </w:pPr>
      <w:r>
        <w:t>Jedną szkołę reprezentuje jeden zespół  złożony z maksymalnie 5-ciu osób, którego zadaniem jest zaprezentowanie miejscowości , gminy, powiatu oraz charakterystycznych dla wybranego regionu atrakcji turystycznych , kultury, zwyczajów poprzez wpływ na zmysły odbiorcy ( wzrok, słuch, węch, smak). Jeżeli zaistnieje konieczność , by w prezentacji wzięło udział więcej niż 5-ciu uczniów , należy to uzgodnić z organizatorami.</w:t>
      </w:r>
    </w:p>
    <w:p w:rsidR="00ED19EE" w:rsidRDefault="00ED19EE" w:rsidP="00AB3187">
      <w:pPr>
        <w:pStyle w:val="Akapitzlist"/>
        <w:numPr>
          <w:ilvl w:val="0"/>
          <w:numId w:val="1"/>
        </w:numPr>
        <w:jc w:val="both"/>
      </w:pPr>
      <w:r>
        <w:t>Zespół przygotowuje:</w:t>
      </w:r>
    </w:p>
    <w:p w:rsidR="00ED19EE" w:rsidRDefault="00ED19EE" w:rsidP="00AB3187">
      <w:pPr>
        <w:pStyle w:val="Akapitzlist"/>
        <w:jc w:val="both"/>
      </w:pPr>
      <w:r>
        <w:t>a/ stoisko charakteryzujące prezentowany region,</w:t>
      </w:r>
    </w:p>
    <w:p w:rsidR="00ED19EE" w:rsidRDefault="00ED19EE" w:rsidP="00AB3187">
      <w:pPr>
        <w:pStyle w:val="Akapitzlist"/>
        <w:jc w:val="both"/>
      </w:pPr>
      <w:r>
        <w:t>b/ prezentację regionu, która powinna być spójna z eksponowanym stoiskiem oraz nie powinna przekraczać 5 minut,</w:t>
      </w:r>
    </w:p>
    <w:p w:rsidR="00ED19EE" w:rsidRDefault="00ED19EE" w:rsidP="00AB3187">
      <w:pPr>
        <w:pStyle w:val="Akapitzlist"/>
        <w:jc w:val="both"/>
      </w:pPr>
      <w:r>
        <w:t>c/ prezentacje sceniczną ( taniec, piosenka, skecz, historyjkę, legendę) która nie będzie przekraczać 10 minut.</w:t>
      </w:r>
    </w:p>
    <w:p w:rsidR="00ED19EE" w:rsidRDefault="00ED19EE" w:rsidP="00AB3187">
      <w:pPr>
        <w:pStyle w:val="Akapitzlist"/>
        <w:numPr>
          <w:ilvl w:val="0"/>
          <w:numId w:val="1"/>
        </w:numPr>
        <w:jc w:val="both"/>
      </w:pPr>
      <w:r>
        <w:t>Prezentacje stoiska o którym mowa w pkt. 4a i b , odbywają się na specjalnie zaaranżowanych stanowiskach konkursowych. Ponadto prezentacje o których mowa  w pkt. 4bic mają miejsce na scenie wg harmonogramu imprezy. Harmonogram zostanie opracowany na podstawie zgłoszeń konkursowych, a następnie dostarczony do zgłoszonych szkół.</w:t>
      </w:r>
    </w:p>
    <w:p w:rsidR="00ED19EE" w:rsidRDefault="00ED19EE" w:rsidP="00AB3187">
      <w:pPr>
        <w:pStyle w:val="Akapitzlist"/>
        <w:numPr>
          <w:ilvl w:val="0"/>
          <w:numId w:val="1"/>
        </w:numPr>
        <w:jc w:val="both"/>
      </w:pPr>
      <w:r>
        <w:t>Uczes</w:t>
      </w:r>
      <w:r w:rsidR="00D6210F">
        <w:t>t</w:t>
      </w:r>
      <w:r>
        <w:t xml:space="preserve">nicy konkursu wg własnego uznania mogą prowadzić degustacje podczas </w:t>
      </w:r>
      <w:r w:rsidR="00D6210F">
        <w:t>dnia wystawowego.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>Organizator konkursu zapewnia stoły, krzesła dla startujących uczestników . Pozostałe elementy wystroju i wyposażenia stanowiska – zespoły organizują we własnym zakresie.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>Obowiązkiem startujących jest prowadzenie</w:t>
      </w:r>
      <w:r w:rsidR="00B0475B">
        <w:t xml:space="preserve"> prezentacji w godzinach </w:t>
      </w:r>
      <w:r w:rsidR="00B0475B">
        <w:rPr>
          <w:b/>
        </w:rPr>
        <w:t>10.00-14.00</w:t>
      </w:r>
      <w:r w:rsidR="00B0475B">
        <w:t xml:space="preserve"> w dniu </w:t>
      </w:r>
      <w:r w:rsidR="00EF25CF">
        <w:rPr>
          <w:b/>
        </w:rPr>
        <w:t>16</w:t>
      </w:r>
      <w:r w:rsidR="00B67934">
        <w:rPr>
          <w:b/>
        </w:rPr>
        <w:t>.0</w:t>
      </w:r>
      <w:r w:rsidR="00EF25CF">
        <w:rPr>
          <w:b/>
        </w:rPr>
        <w:t>5</w:t>
      </w:r>
      <w:r w:rsidR="00B67934">
        <w:rPr>
          <w:b/>
        </w:rPr>
        <w:t>.201</w:t>
      </w:r>
      <w:r w:rsidR="00EF25CF">
        <w:rPr>
          <w:b/>
        </w:rPr>
        <w:t>8</w:t>
      </w:r>
      <w:r w:rsidR="00AB3187">
        <w:rPr>
          <w:b/>
        </w:rPr>
        <w:t xml:space="preserve"> </w:t>
      </w:r>
      <w:r w:rsidR="00B0475B">
        <w:rPr>
          <w:b/>
        </w:rPr>
        <w:t>r.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 xml:space="preserve">Wystrój stanowiska należy wykonać </w:t>
      </w:r>
      <w:r w:rsidR="00B0475B">
        <w:t xml:space="preserve">w przeddzień imprezy tj. </w:t>
      </w:r>
      <w:r w:rsidR="00EF25CF">
        <w:rPr>
          <w:b/>
        </w:rPr>
        <w:t>15</w:t>
      </w:r>
      <w:r w:rsidR="00B67934">
        <w:rPr>
          <w:b/>
        </w:rPr>
        <w:t>.0</w:t>
      </w:r>
      <w:r w:rsidR="00EF25CF">
        <w:rPr>
          <w:b/>
        </w:rPr>
        <w:t>5</w:t>
      </w:r>
      <w:r w:rsidR="00B67934">
        <w:rPr>
          <w:b/>
        </w:rPr>
        <w:t>.201</w:t>
      </w:r>
      <w:r w:rsidR="00EF25CF">
        <w:rPr>
          <w:b/>
        </w:rPr>
        <w:t>8</w:t>
      </w:r>
      <w:r w:rsidR="00AB3187">
        <w:rPr>
          <w:b/>
        </w:rPr>
        <w:t xml:space="preserve"> r.</w:t>
      </w:r>
      <w:r w:rsidR="00B0475B">
        <w:t xml:space="preserve"> w godz.</w:t>
      </w:r>
      <w:r w:rsidR="00B0475B">
        <w:rPr>
          <w:b/>
        </w:rPr>
        <w:t>8.00-15.00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>Ocenę prezentacji przeprowadzi Jury , które obserwuje prezentację stoisk i programu wg harmonogramu.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>Trzy najlepsze zespoły otrzymają nagrody , natomiast jeden zespół zostanie nagrodzony nagrodą publiczności.</w:t>
      </w:r>
    </w:p>
    <w:p w:rsidR="00D6210F" w:rsidRDefault="00D6210F" w:rsidP="00AB3187">
      <w:pPr>
        <w:pStyle w:val="Akapitzlist"/>
        <w:numPr>
          <w:ilvl w:val="0"/>
          <w:numId w:val="1"/>
        </w:numPr>
        <w:jc w:val="both"/>
      </w:pPr>
      <w:r>
        <w:t>Nauczyciele, opiekunowie trzech zwycięskich zespołów zostaną wyróżnieni przez patronów i sponsorów. Pozostałe osoby, które przygotują zespół do konkursu otrzymają dyplomy.</w:t>
      </w:r>
    </w:p>
    <w:p w:rsidR="00D6210F" w:rsidRDefault="00D6210F" w:rsidP="00AB3187">
      <w:pPr>
        <w:pStyle w:val="Akapitzlist"/>
        <w:numPr>
          <w:ilvl w:val="0"/>
          <w:numId w:val="1"/>
        </w:numPr>
        <w:ind w:left="708" w:hanging="348"/>
        <w:jc w:val="both"/>
      </w:pPr>
      <w:r>
        <w:t>Szkolna Giełda Turystyczna to konkurs otwarty dla szkół oraz środowiska lokalnego</w:t>
      </w:r>
      <w:r w:rsidR="00145420">
        <w:t>,</w:t>
      </w:r>
      <w:r>
        <w:t xml:space="preserve"> a szczególnie pasjonatów turystyki.</w:t>
      </w:r>
    </w:p>
    <w:p w:rsidR="00D6210F" w:rsidRDefault="00145420" w:rsidP="00AB3187">
      <w:pPr>
        <w:pStyle w:val="Akapitzlist"/>
        <w:numPr>
          <w:ilvl w:val="0"/>
          <w:numId w:val="1"/>
        </w:numPr>
        <w:ind w:left="708" w:hanging="348"/>
        <w:jc w:val="both"/>
        <w:rPr>
          <w:b/>
        </w:rPr>
      </w:pPr>
      <w:r>
        <w:t>Zgłoszenia do konkursu (</w:t>
      </w:r>
      <w:r w:rsidR="00D6210F">
        <w:t>wg wzoru podanego w załączniku)</w:t>
      </w:r>
      <w:r w:rsidR="00204912">
        <w:t xml:space="preserve"> należy przesłać pocztą  </w:t>
      </w:r>
      <w:r w:rsidR="00BC3653">
        <w:br/>
      </w:r>
      <w:r w:rsidR="00204912">
        <w:t>lub pocztą</w:t>
      </w:r>
      <w:r w:rsidR="00D6210F">
        <w:t xml:space="preserve"> elektroniczną na adres : </w:t>
      </w:r>
      <w:r w:rsidR="00D6210F" w:rsidRPr="00706ECA">
        <w:rPr>
          <w:b/>
        </w:rPr>
        <w:t xml:space="preserve">Szkolne Schronisko Młodzieżowe </w:t>
      </w:r>
      <w:r w:rsidR="00706ECA" w:rsidRPr="00706ECA">
        <w:rPr>
          <w:b/>
        </w:rPr>
        <w:t xml:space="preserve">59-220 Legnica </w:t>
      </w:r>
      <w:proofErr w:type="spellStart"/>
      <w:r w:rsidR="00706ECA" w:rsidRPr="00706ECA">
        <w:rPr>
          <w:b/>
        </w:rPr>
        <w:t>ul.H.Jordana</w:t>
      </w:r>
      <w:proofErr w:type="spellEnd"/>
      <w:r w:rsidR="00706ECA" w:rsidRPr="00706ECA">
        <w:rPr>
          <w:b/>
        </w:rPr>
        <w:t xml:space="preserve"> </w:t>
      </w:r>
      <w:r w:rsidR="00204912">
        <w:rPr>
          <w:b/>
        </w:rPr>
        <w:t xml:space="preserve">17, </w:t>
      </w:r>
      <w:r w:rsidR="00706ECA">
        <w:rPr>
          <w:b/>
        </w:rPr>
        <w:t xml:space="preserve"> </w:t>
      </w:r>
      <w:r w:rsidR="00AB3187">
        <w:rPr>
          <w:b/>
        </w:rPr>
        <w:br/>
      </w:r>
      <w:r w:rsidR="00706ECA">
        <w:rPr>
          <w:b/>
        </w:rPr>
        <w:t xml:space="preserve">e mail – </w:t>
      </w:r>
      <w:hyperlink r:id="rId5" w:history="1">
        <w:r w:rsidR="00706ECA" w:rsidRPr="00C71B26">
          <w:rPr>
            <w:rStyle w:val="Hipercze"/>
            <w:b/>
          </w:rPr>
          <w:t>recepcjassm@legnica.eu</w:t>
        </w:r>
      </w:hyperlink>
      <w:r w:rsidR="00706ECA">
        <w:rPr>
          <w:b/>
        </w:rPr>
        <w:t xml:space="preserve">   </w:t>
      </w:r>
      <w:r w:rsidR="00B67934">
        <w:rPr>
          <w:b/>
        </w:rPr>
        <w:t xml:space="preserve">w terminie do </w:t>
      </w:r>
      <w:r w:rsidR="00766435">
        <w:rPr>
          <w:b/>
        </w:rPr>
        <w:t>16</w:t>
      </w:r>
      <w:r w:rsidR="00EF25CF">
        <w:rPr>
          <w:b/>
        </w:rPr>
        <w:t xml:space="preserve"> kwietnia 2018</w:t>
      </w:r>
      <w:r w:rsidR="00AB3187">
        <w:rPr>
          <w:b/>
        </w:rPr>
        <w:t xml:space="preserve"> </w:t>
      </w:r>
      <w:r w:rsidR="00204912">
        <w:rPr>
          <w:b/>
        </w:rPr>
        <w:t>r.</w:t>
      </w:r>
      <w:r w:rsidR="00706ECA">
        <w:rPr>
          <w:b/>
        </w:rPr>
        <w:t xml:space="preserve">  </w:t>
      </w:r>
    </w:p>
    <w:p w:rsidR="00706ECA" w:rsidRDefault="00706ECA" w:rsidP="00AB3187">
      <w:pPr>
        <w:pStyle w:val="Akapitzlist"/>
        <w:numPr>
          <w:ilvl w:val="0"/>
          <w:numId w:val="1"/>
        </w:numPr>
        <w:ind w:left="708" w:hanging="348"/>
        <w:jc w:val="both"/>
      </w:pPr>
      <w:r>
        <w:t>Zgłoszenie uważa się za przyjęte</w:t>
      </w:r>
      <w:r w:rsidRPr="00706ECA">
        <w:t xml:space="preserve"> , jeżeli zostanie potwierdzona telefonicznie w sekre</w:t>
      </w:r>
      <w:r>
        <w:t xml:space="preserve">tariacie </w:t>
      </w:r>
      <w:r w:rsidRPr="00706ECA">
        <w:t xml:space="preserve"> </w:t>
      </w:r>
      <w:r>
        <w:t>zgłoszonej szkoły przez organizatora.</w:t>
      </w:r>
    </w:p>
    <w:p w:rsidR="00706ECA" w:rsidRPr="00706ECA" w:rsidRDefault="00706ECA" w:rsidP="00AB3187">
      <w:pPr>
        <w:pStyle w:val="Akapitzlist"/>
        <w:numPr>
          <w:ilvl w:val="0"/>
          <w:numId w:val="1"/>
        </w:numPr>
        <w:ind w:left="708" w:hanging="348"/>
        <w:jc w:val="both"/>
      </w:pPr>
      <w:r>
        <w:t xml:space="preserve">Dodatkowe informacje  o konkursie można uzyskać u koordynatora Szkolnej Giełdy Turystycznej </w:t>
      </w:r>
      <w:r w:rsidR="00145420">
        <w:br/>
      </w:r>
      <w:r>
        <w:t xml:space="preserve">Jolanty </w:t>
      </w:r>
      <w:proofErr w:type="spellStart"/>
      <w:r>
        <w:t>Jucewicz</w:t>
      </w:r>
      <w:proofErr w:type="spellEnd"/>
      <w:r>
        <w:t xml:space="preserve"> tel. 76 723 33 23 lub 508 087 200 .</w:t>
      </w:r>
    </w:p>
    <w:sectPr w:rsidR="00706ECA" w:rsidRPr="00706ECA" w:rsidSect="002B0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0435"/>
    <w:multiLevelType w:val="hybridMultilevel"/>
    <w:tmpl w:val="4198DCDC"/>
    <w:lvl w:ilvl="0" w:tplc="79A07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BF"/>
    <w:rsid w:val="00145420"/>
    <w:rsid w:val="00204912"/>
    <w:rsid w:val="00216B50"/>
    <w:rsid w:val="002B0807"/>
    <w:rsid w:val="005862E9"/>
    <w:rsid w:val="00645836"/>
    <w:rsid w:val="006737EB"/>
    <w:rsid w:val="006B33E8"/>
    <w:rsid w:val="006F0EC1"/>
    <w:rsid w:val="00706ECA"/>
    <w:rsid w:val="00766435"/>
    <w:rsid w:val="0079269E"/>
    <w:rsid w:val="008B58AD"/>
    <w:rsid w:val="00AB3187"/>
    <w:rsid w:val="00B0475B"/>
    <w:rsid w:val="00B328BF"/>
    <w:rsid w:val="00B67934"/>
    <w:rsid w:val="00B94500"/>
    <w:rsid w:val="00BC3653"/>
    <w:rsid w:val="00D6210F"/>
    <w:rsid w:val="00E422B7"/>
    <w:rsid w:val="00ED19EE"/>
    <w:rsid w:val="00E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0A5BE-6BDA-4E11-9A4C-B2B8D2AC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EC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epcjassm@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2</cp:revision>
  <cp:lastPrinted>2018-03-19T14:29:00Z</cp:lastPrinted>
  <dcterms:created xsi:type="dcterms:W3CDTF">2018-04-20T07:41:00Z</dcterms:created>
  <dcterms:modified xsi:type="dcterms:W3CDTF">2018-04-20T07:41:00Z</dcterms:modified>
</cp:coreProperties>
</file>